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123C2" w:rsidTr="003A78CA">
        <w:tc>
          <w:tcPr>
            <w:tcW w:w="4672" w:type="dxa"/>
          </w:tcPr>
          <w:p w:rsidR="000123C2" w:rsidRDefault="004379F9" w:rsidP="004379F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AD9324" wp14:editId="1CCC5DEB">
                  <wp:extent cx="1599863" cy="2400223"/>
                  <wp:effectExtent l="0" t="0" r="635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117" cy="2408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123C2" w:rsidRDefault="000123C2" w:rsidP="000123C2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23C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#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Врачговорит</w:t>
            </w:r>
            <w:r w:rsidR="003A78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овредекурения</w:t>
            </w:r>
            <w:proofErr w:type="spellEnd"/>
          </w:p>
          <w:p w:rsidR="004379F9" w:rsidRDefault="004379F9" w:rsidP="000123C2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4379F9" w:rsidRDefault="004379F9" w:rsidP="000123C2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69546B" w:rsidRDefault="000123C2" w:rsidP="003A78CA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6954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Заместитель главного врача по медицинской профилактике и организационной деятельности ГБУЗ «СЦГРБ», руководитель Сызранского межмуниципального отдела ГБУЗ «СОЦОЗМП» </w:t>
            </w:r>
          </w:p>
          <w:p w:rsidR="000123C2" w:rsidRPr="0069546B" w:rsidRDefault="000123C2" w:rsidP="003A78CA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6954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Марина Завьялова</w:t>
            </w:r>
          </w:p>
          <w:p w:rsidR="000123C2" w:rsidRDefault="000123C2" w:rsidP="007F27A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0123C2" w:rsidRDefault="000123C2" w:rsidP="007F27A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32EE" w:rsidRPr="008D32EE" w:rsidRDefault="0069546B" w:rsidP="007F27A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 врач по медицинской профилактике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часто провожу занятия среди подростков и молодежи 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>в г.</w:t>
      </w:r>
      <w:r w:rsidR="003A78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Сызрань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Сызранском районе </w:t>
      </w:r>
      <w:bookmarkStart w:id="0" w:name="_GoBack"/>
      <w:bookmarkEnd w:id="0"/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профилактике зависимостей. Когда мы обсуждаем курение или </w:t>
      </w:r>
      <w:proofErr w:type="spellStart"/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вейпинг</w:t>
      </w:r>
      <w:proofErr w:type="spellEnd"/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самое большое заблуждение 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только у молодежи, но и у взрослых людей – о том, что </w:t>
      </w:r>
      <w:proofErr w:type="spellStart"/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вейпинг</w:t>
      </w:r>
      <w:proofErr w:type="spellEnd"/>
      <w:r w:rsidR="008D32EE"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менее опасен, чем курение.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Хочу разве</w:t>
      </w:r>
      <w:r w:rsidR="00755A13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этот миф.</w:t>
      </w:r>
    </w:p>
    <w:p w:rsidR="008D32EE" w:rsidRPr="008D32EE" w:rsidRDefault="008D32EE" w:rsidP="007F27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 время, когда</w:t>
      </w:r>
      <w:r w:rsidRPr="008D32EE">
        <w:rPr>
          <w:rFonts w:ascii="Times New Roman" w:hAnsi="Times New Roman" w:cs="Times New Roman"/>
          <w:sz w:val="28"/>
          <w:szCs w:val="28"/>
        </w:rPr>
        <w:t xml:space="preserve"> </w:t>
      </w:r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мода на сигареты </w:t>
      </w:r>
      <w:r w:rsidR="007F2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действительно </w:t>
      </w:r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проходит, подростки понемногу отходят от попыток с помощью курения подражать взрослым, </w:t>
      </w:r>
      <w:proofErr w:type="spellStart"/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самоутверждаться</w:t>
      </w:r>
      <w:proofErr w:type="spellEnd"/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Наибольшее снижение распространенности курения наблюдается именно в группе 15-19 лет. По данным </w:t>
      </w:r>
      <w:hyperlink r:id="rId5" w:history="1">
        <w:r w:rsidRPr="008D32EE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Росстата</w:t>
        </w:r>
      </w:hyperlink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например, в 2013-2018 годах в </w:t>
      </w:r>
      <w:hyperlink r:id="rId6" w:history="1">
        <w:r w:rsidRPr="008D32EE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России</w:t>
        </w:r>
      </w:hyperlink>
      <w:r w:rsidRPr="008D32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распространенность курения уменьшилась в целом в популяции на 3,5%, а среди подростков - на 46%. </w:t>
      </w:r>
    </w:p>
    <w:p w:rsidR="008D32EE" w:rsidRPr="008D32EE" w:rsidRDefault="008D32EE" w:rsidP="007F27A1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D32EE">
        <w:rPr>
          <w:sz w:val="28"/>
          <w:szCs w:val="28"/>
        </w:rPr>
        <w:t xml:space="preserve">Но табачные компании придумывают новые продукты. </w:t>
      </w:r>
      <w:proofErr w:type="spellStart"/>
      <w:r w:rsidRPr="008D32EE">
        <w:rPr>
          <w:sz w:val="28"/>
          <w:szCs w:val="28"/>
        </w:rPr>
        <w:t>Вейпы</w:t>
      </w:r>
      <w:proofErr w:type="spellEnd"/>
      <w:r w:rsidRPr="008D32EE">
        <w:rPr>
          <w:sz w:val="28"/>
          <w:szCs w:val="28"/>
        </w:rPr>
        <w:t>, электронные сигареты - яркие, в отличие от сигарет вкусно пахнут и мягко ощущаются во рту, поэтому подросткам кажется, что они менее вредны, чем сигареты. Но это не так. И никотиновая зависимость от них формируется быстрее и оказывается более жесткой, чем от сигарет. Почему?</w:t>
      </w:r>
    </w:p>
    <w:p w:rsidR="008D32EE" w:rsidRPr="008D32EE" w:rsidRDefault="008D32EE" w:rsidP="007F27A1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D32EE">
        <w:rPr>
          <w:sz w:val="28"/>
          <w:szCs w:val="28"/>
        </w:rPr>
        <w:t xml:space="preserve">Главная причина связана с тем, что когда подросток пытается курить, у него быстро наступают симптомы интоксикации - тошнота, головокружение. Многие на этом этапе и бросают. Но даже те, кто преодолевает неприятные ощущения и продолжает курить, не выкуривает </w:t>
      </w:r>
      <w:r w:rsidR="007F27A1">
        <w:rPr>
          <w:sz w:val="28"/>
          <w:szCs w:val="28"/>
        </w:rPr>
        <w:t xml:space="preserve">сразу </w:t>
      </w:r>
      <w:r w:rsidRPr="008D32EE">
        <w:rPr>
          <w:sz w:val="28"/>
          <w:szCs w:val="28"/>
        </w:rPr>
        <w:t>много. Зависимость развивается более медленно.</w:t>
      </w:r>
    </w:p>
    <w:p w:rsidR="008D32EE" w:rsidRPr="008D32EE" w:rsidRDefault="008D32EE" w:rsidP="007F27A1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D32EE">
        <w:rPr>
          <w:sz w:val="28"/>
          <w:szCs w:val="28"/>
        </w:rPr>
        <w:t>В электронных сигаретах никотин в основном синтетический. Он более токсичен для организма, быстрее усваивается и формирует зависимость. А из-за способа доставки его</w:t>
      </w:r>
      <w:r w:rsidR="00755A13">
        <w:rPr>
          <w:sz w:val="28"/>
          <w:szCs w:val="28"/>
        </w:rPr>
        <w:t xml:space="preserve"> может </w:t>
      </w:r>
      <w:r w:rsidRPr="008D32EE">
        <w:rPr>
          <w:sz w:val="28"/>
          <w:szCs w:val="28"/>
        </w:rPr>
        <w:t>поступа</w:t>
      </w:r>
      <w:r w:rsidR="00755A13">
        <w:rPr>
          <w:sz w:val="28"/>
          <w:szCs w:val="28"/>
        </w:rPr>
        <w:t>ть</w:t>
      </w:r>
      <w:r w:rsidRPr="008D32EE">
        <w:rPr>
          <w:sz w:val="28"/>
          <w:szCs w:val="28"/>
        </w:rPr>
        <w:t xml:space="preserve"> в кровь </w:t>
      </w:r>
      <w:r w:rsidR="00755A13">
        <w:rPr>
          <w:sz w:val="28"/>
          <w:szCs w:val="28"/>
        </w:rPr>
        <w:t xml:space="preserve">гораздо </w:t>
      </w:r>
      <w:r w:rsidRPr="008D32EE">
        <w:rPr>
          <w:sz w:val="28"/>
          <w:szCs w:val="28"/>
        </w:rPr>
        <w:t>больше. И в будущем эти подростки уже не смогут обходиться без </w:t>
      </w:r>
      <w:proofErr w:type="spellStart"/>
      <w:r w:rsidRPr="008D32EE">
        <w:rPr>
          <w:sz w:val="28"/>
          <w:szCs w:val="28"/>
        </w:rPr>
        <w:t>никотинсодержащей</w:t>
      </w:r>
      <w:proofErr w:type="spellEnd"/>
      <w:r w:rsidRPr="008D32EE">
        <w:rPr>
          <w:sz w:val="28"/>
          <w:szCs w:val="28"/>
        </w:rPr>
        <w:t xml:space="preserve"> продукции.</w:t>
      </w:r>
    </w:p>
    <w:p w:rsidR="006D39D4" w:rsidRDefault="008D32EE" w:rsidP="007F27A1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D32EE">
        <w:rPr>
          <w:sz w:val="28"/>
          <w:szCs w:val="28"/>
        </w:rPr>
        <w:t xml:space="preserve">Поэтому курение и </w:t>
      </w:r>
      <w:proofErr w:type="spellStart"/>
      <w:r w:rsidRPr="008D32EE">
        <w:rPr>
          <w:sz w:val="28"/>
          <w:szCs w:val="28"/>
        </w:rPr>
        <w:t>вейпинг</w:t>
      </w:r>
      <w:proofErr w:type="spellEnd"/>
      <w:r w:rsidRPr="008D32EE">
        <w:rPr>
          <w:sz w:val="28"/>
          <w:szCs w:val="28"/>
        </w:rPr>
        <w:t xml:space="preserve"> – это в любом случае способ доставки никотина в организм, только процессы разные: «горение» и «парение»</w:t>
      </w:r>
      <w:r w:rsidR="007F27A1">
        <w:rPr>
          <w:sz w:val="28"/>
          <w:szCs w:val="28"/>
        </w:rPr>
        <w:t>, как говорится: «С</w:t>
      </w:r>
      <w:r w:rsidRPr="008D32EE">
        <w:rPr>
          <w:sz w:val="28"/>
          <w:szCs w:val="28"/>
        </w:rPr>
        <w:t>пособ старый, процесс новый!</w:t>
      </w:r>
      <w:r w:rsidR="007F27A1">
        <w:rPr>
          <w:sz w:val="28"/>
          <w:szCs w:val="28"/>
        </w:rPr>
        <w:t>»</w:t>
      </w:r>
      <w:r w:rsidR="000123C2">
        <w:rPr>
          <w:sz w:val="28"/>
          <w:szCs w:val="28"/>
        </w:rPr>
        <w:t>.</w:t>
      </w:r>
    </w:p>
    <w:p w:rsidR="000123C2" w:rsidRPr="008D32EE" w:rsidRDefault="000123C2" w:rsidP="007F27A1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Самый лучший способ стать успешным в жизни – быть здоровым и свободным от любых зависимостей! А </w:t>
      </w:r>
      <w:proofErr w:type="spellStart"/>
      <w:r>
        <w:rPr>
          <w:sz w:val="28"/>
          <w:szCs w:val="28"/>
        </w:rPr>
        <w:t>самоутверждаться</w:t>
      </w:r>
      <w:proofErr w:type="spellEnd"/>
      <w:r>
        <w:rPr>
          <w:sz w:val="28"/>
          <w:szCs w:val="28"/>
        </w:rPr>
        <w:t xml:space="preserve"> можно в фитнес-центре или на ринге для единоборств или в бассейне… Кому что нравится!</w:t>
      </w:r>
    </w:p>
    <w:sectPr w:rsidR="000123C2" w:rsidRPr="008D32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7AF5"/>
    <w:rsid w:val="000123C2"/>
    <w:rsid w:val="003A78CA"/>
    <w:rsid w:val="004379F9"/>
    <w:rsid w:val="00506362"/>
    <w:rsid w:val="0069546B"/>
    <w:rsid w:val="006D39D4"/>
    <w:rsid w:val="00755A13"/>
    <w:rsid w:val="007F27A1"/>
    <w:rsid w:val="008D32EE"/>
    <w:rsid w:val="00D27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FFE63D-032C-4F2C-A6FB-B99FD85C81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32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D32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0123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094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m.gazeta.ru/tags/geo/rossiya.shtml" TargetMode="External"/><Relationship Id="rId5" Type="http://schemas.openxmlformats.org/officeDocument/2006/relationships/hyperlink" Target="https://m.gazeta.ru/tags/organization/rosstat.shtml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355</Words>
  <Characters>2030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2023-11-02T10:13:00Z</dcterms:created>
  <dcterms:modified xsi:type="dcterms:W3CDTF">2023-11-02T10:18:00Z</dcterms:modified>
</cp:coreProperties>
</file>